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19CB" w14:textId="7B406F58" w:rsidR="00D13A80" w:rsidRPr="00D13A80" w:rsidRDefault="00650A05" w:rsidP="00D13A8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Бокситогорский</w:t>
      </w:r>
      <w:r w:rsidR="00D13A80" w:rsidRPr="00D13A80">
        <w:rPr>
          <w:rFonts w:ascii="Times New Roman" w:hAnsi="Times New Roman" w:cs="Times New Roman"/>
          <w:b/>
        </w:rPr>
        <w:t xml:space="preserve"> филиал </w:t>
      </w:r>
      <w:r w:rsidR="00D13A80">
        <w:rPr>
          <w:rFonts w:ascii="Times New Roman" w:hAnsi="Times New Roman" w:cs="Times New Roman"/>
          <w:b/>
        </w:rPr>
        <w:t xml:space="preserve">ГБУК ЛО «Музейное агентство» </w:t>
      </w:r>
      <w:r>
        <w:rPr>
          <w:rFonts w:ascii="Times New Roman" w:hAnsi="Times New Roman" w:cs="Times New Roman"/>
          <w:b/>
        </w:rPr>
        <w:t>– Музей</w:t>
      </w:r>
      <w:r w:rsidR="00D13A80" w:rsidRPr="00D13A80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Астрача</w:t>
      </w:r>
      <w:proofErr w:type="spellEnd"/>
      <w:r>
        <w:rPr>
          <w:rFonts w:ascii="Times New Roman" w:hAnsi="Times New Roman" w:cs="Times New Roman"/>
          <w:b/>
        </w:rPr>
        <w:t>, 1941</w:t>
      </w:r>
      <w:r w:rsidR="00D13A80" w:rsidRPr="00D13A80">
        <w:rPr>
          <w:rFonts w:ascii="Times New Roman" w:hAnsi="Times New Roman" w:cs="Times New Roman"/>
          <w:b/>
        </w:rPr>
        <w:t>»</w:t>
      </w:r>
    </w:p>
    <w:p w14:paraId="04412B9A" w14:textId="77777777" w:rsidR="00CA4812" w:rsidRPr="005E3A28" w:rsidRDefault="00CA4812" w:rsidP="00CA4812">
      <w:pPr>
        <w:spacing w:after="0"/>
        <w:jc w:val="center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 xml:space="preserve">Прейскурант цен на предоставляемые услуги </w:t>
      </w:r>
    </w:p>
    <w:p w14:paraId="22722CF0" w14:textId="3F975873" w:rsidR="00CA4812" w:rsidRDefault="00CA4812" w:rsidP="00CA4812">
      <w:pPr>
        <w:spacing w:after="0"/>
        <w:jc w:val="center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 xml:space="preserve">действует с </w:t>
      </w:r>
      <w:r>
        <w:rPr>
          <w:rFonts w:ascii="Times New Roman" w:hAnsi="Times New Roman" w:cs="Times New Roman"/>
          <w:b/>
          <w:u w:val="single"/>
        </w:rPr>
        <w:t>10.11.2022</w:t>
      </w:r>
      <w:r w:rsidRPr="008130B6">
        <w:rPr>
          <w:rFonts w:ascii="Times New Roman" w:hAnsi="Times New Roman" w:cs="Times New Roman"/>
          <w:b/>
        </w:rPr>
        <w:t xml:space="preserve"> </w:t>
      </w:r>
      <w:r w:rsidRPr="005E3A28">
        <w:rPr>
          <w:rFonts w:ascii="Times New Roman" w:hAnsi="Times New Roman" w:cs="Times New Roman"/>
          <w:b/>
        </w:rPr>
        <w:t>года</w:t>
      </w:r>
      <w:r w:rsidRPr="00D13A80">
        <w:rPr>
          <w:rFonts w:ascii="Times New Roman" w:hAnsi="Times New Roman" w:cs="Times New Roman"/>
          <w:b/>
        </w:rPr>
        <w:t xml:space="preserve"> </w:t>
      </w:r>
    </w:p>
    <w:p w14:paraId="3F1B5850" w14:textId="130B23A3" w:rsidR="00CA4812" w:rsidRPr="005E3A28" w:rsidRDefault="00CA4812" w:rsidP="00CA4812">
      <w:pPr>
        <w:spacing w:after="0"/>
        <w:jc w:val="both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 xml:space="preserve">Право на льготное </w:t>
      </w:r>
      <w:r w:rsidR="002D5B00">
        <w:rPr>
          <w:rFonts w:ascii="Times New Roman" w:hAnsi="Times New Roman" w:cs="Times New Roman"/>
          <w:b/>
        </w:rPr>
        <w:t xml:space="preserve">(бесплатное) </w:t>
      </w:r>
      <w:r w:rsidRPr="005E3A28">
        <w:rPr>
          <w:rFonts w:ascii="Times New Roman" w:hAnsi="Times New Roman" w:cs="Times New Roman"/>
          <w:b/>
        </w:rPr>
        <w:t>посещение без экскурсионного обслуживания, при предъявлении соответствующих документов, имеют:</w:t>
      </w:r>
    </w:p>
    <w:p w14:paraId="1717C3BD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-Герои Советского Союза, Герои Российской Федерации и полные кавалеры ордена Славы;</w:t>
      </w:r>
    </w:p>
    <w:p w14:paraId="05BCF8DD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-ветераны Великой Отечественной войны, ветераны боевых действий;</w:t>
      </w:r>
    </w:p>
    <w:p w14:paraId="3DA3E989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-инвалиды Великой Отечественной войны и приравненные к ним категории лиц, проживающие на территории Российской Федерации,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54430FE6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участники ликвидации аварии на Чернобыльской АЭС;</w:t>
      </w:r>
    </w:p>
    <w:p w14:paraId="2BC5D04F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жители блокадного Ленинграда и лицам, награждённые медалями «За оборону Ленинграда», знаками «Житель блокадного Ленинграда»;</w:t>
      </w:r>
    </w:p>
    <w:p w14:paraId="5ED533CD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инвалиды I группы (право на бесплатное посещение распространяется на одно сопровождающее лицо) и II группы;</w:t>
      </w:r>
    </w:p>
    <w:p w14:paraId="343115CB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дети, находящиеся в домах и школах-интернатах, при наличии заключенного Соглашения с бюджетополучателями Ленинградской области (право на бесплатное посещение распространяется на одно сопровождающее лицо для группы от 5 до 15 человек и на два сопровождающих лица для группы от 16 и более человек);</w:t>
      </w:r>
    </w:p>
    <w:p w14:paraId="5A1DC9D0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проживающие в домах-интернатах, при наличии заключенного Соглашения с бюджетополучателями Ленинградской области (право на бесплатное посещение распространяется на одно сопровождающее лицо для группы от 5 до 15 человек и на два сопровождающих лица для группы от 16 и более человек);</w:t>
      </w:r>
    </w:p>
    <w:p w14:paraId="43D40BD3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сопровождающее группы школьников, дошкольников, студентов от 5 до 15 человек и два лица, сопровождающие группы от 16 и более человек;</w:t>
      </w:r>
    </w:p>
    <w:p w14:paraId="38D680A2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сотрудники музеев Российской Федерации, сотрудники музеев, являющихся членами Союза музеев России, члены Творческого союза музейных работников Санкт-Петербурга и Ленинградской области, члены Международного Совета музеев (ИКОМ);</w:t>
      </w:r>
    </w:p>
    <w:p w14:paraId="18119EAC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военнослужащие, проходящие военную службу по призыву;</w:t>
      </w:r>
    </w:p>
    <w:p w14:paraId="7700DB76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не достигшие 16-летнего возраста (вне зависимости от гражданства) при индивидуальном посещении;</w:t>
      </w:r>
    </w:p>
    <w:p w14:paraId="76F039CC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граждане, удостоенные звания «Почетный гражданин Ленинградской области», граждане, награжденные знаком отличия Ленинградской области «За вклад в развитие Ленинградской области»;</w:t>
      </w:r>
    </w:p>
    <w:p w14:paraId="78E631BB" w14:textId="77777777" w:rsidR="00CA4812" w:rsidRPr="007F7B54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F7B54">
        <w:rPr>
          <w:rFonts w:ascii="Times New Roman" w:eastAsia="Times New Roman" w:hAnsi="Times New Roman" w:cs="Times New Roman"/>
          <w:lang w:eastAsia="ru-RU"/>
        </w:rPr>
        <w:t>- многодетные семьи;</w:t>
      </w:r>
    </w:p>
    <w:p w14:paraId="320EBF0E" w14:textId="77777777" w:rsidR="00CA4812" w:rsidRPr="007F7B54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F7B54">
        <w:rPr>
          <w:rFonts w:ascii="Times New Roman" w:hAnsi="Times New Roman" w:cs="Times New Roman"/>
          <w:b/>
        </w:rPr>
        <w:t xml:space="preserve">- </w:t>
      </w:r>
      <w:r w:rsidRPr="007F7B54">
        <w:rPr>
          <w:rFonts w:ascii="Times New Roman" w:eastAsia="Times New Roman" w:hAnsi="Times New Roman" w:cs="Times New Roman"/>
          <w:lang w:eastAsia="ru-RU"/>
        </w:rPr>
        <w:t>пенсионеры, проживающие на территории Ленинградской области, из числа лиц в возрасте 65 лет и старше;</w:t>
      </w:r>
    </w:p>
    <w:p w14:paraId="7AC45A1E" w14:textId="24F8B948" w:rsidR="00CA4812" w:rsidRPr="006F4726" w:rsidRDefault="00CA4812" w:rsidP="00CA4812">
      <w:pPr>
        <w:spacing w:after="0"/>
        <w:jc w:val="both"/>
        <w:rPr>
          <w:rFonts w:ascii="Times New Roman" w:hAnsi="Times New Roman" w:cs="Times New Roman"/>
        </w:rPr>
      </w:pPr>
      <w:r w:rsidRPr="006F4726">
        <w:rPr>
          <w:rFonts w:ascii="Times New Roman" w:eastAsia="Times New Roman" w:hAnsi="Times New Roman" w:cs="Times New Roman"/>
          <w:lang w:eastAsia="ru-RU"/>
        </w:rPr>
        <w:t xml:space="preserve">- лица, не достигшие восемнадцати лет </w:t>
      </w:r>
      <w:r w:rsidRPr="006F4726">
        <w:rPr>
          <w:rFonts w:ascii="Times New Roman" w:hAnsi="Times New Roman" w:cs="Times New Roman"/>
        </w:rPr>
        <w:t>(</w:t>
      </w:r>
      <w:r w:rsidR="00DC796D" w:rsidRPr="006F4726">
        <w:rPr>
          <w:rFonts w:ascii="Times New Roman" w:hAnsi="Times New Roman" w:cs="Times New Roman"/>
        </w:rPr>
        <w:t>последний четверг</w:t>
      </w:r>
      <w:r w:rsidRPr="006F4726">
        <w:rPr>
          <w:rFonts w:ascii="Times New Roman" w:hAnsi="Times New Roman" w:cs="Times New Roman"/>
        </w:rPr>
        <w:t xml:space="preserve"> месяца);</w:t>
      </w:r>
    </w:p>
    <w:p w14:paraId="59C22F87" w14:textId="23862410" w:rsidR="00CA4812" w:rsidRPr="005E3A28" w:rsidRDefault="00CA4812" w:rsidP="00CA4812">
      <w:pPr>
        <w:spacing w:after="0"/>
        <w:jc w:val="both"/>
        <w:rPr>
          <w:rFonts w:ascii="Times New Roman" w:hAnsi="Times New Roman" w:cs="Times New Roman"/>
        </w:rPr>
      </w:pPr>
      <w:r w:rsidRPr="006F4726">
        <w:rPr>
          <w:rFonts w:ascii="Times New Roman" w:hAnsi="Times New Roman" w:cs="Times New Roman"/>
        </w:rPr>
        <w:t>-</w:t>
      </w:r>
      <w:r w:rsidRPr="006F4726">
        <w:rPr>
          <w:rFonts w:ascii="Times New Roman" w:eastAsia="Times New Roman" w:hAnsi="Times New Roman" w:cs="Times New Roman"/>
          <w:lang w:eastAsia="ru-RU"/>
        </w:rPr>
        <w:t xml:space="preserve"> лица, обучающиеся по основным профессиональным образовательным программам </w:t>
      </w:r>
      <w:r w:rsidRPr="006F4726">
        <w:rPr>
          <w:rFonts w:ascii="Times New Roman" w:hAnsi="Times New Roman" w:cs="Times New Roman"/>
        </w:rPr>
        <w:t>(</w:t>
      </w:r>
      <w:r w:rsidR="00DC796D" w:rsidRPr="006F4726">
        <w:rPr>
          <w:rFonts w:ascii="Times New Roman" w:hAnsi="Times New Roman" w:cs="Times New Roman"/>
        </w:rPr>
        <w:t>последний четверг</w:t>
      </w:r>
      <w:r w:rsidRPr="006F4726">
        <w:rPr>
          <w:rFonts w:ascii="Times New Roman" w:hAnsi="Times New Roman" w:cs="Times New Roman"/>
        </w:rPr>
        <w:t xml:space="preserve"> месяца).</w:t>
      </w:r>
    </w:p>
    <w:p w14:paraId="09A626FD" w14:textId="77777777" w:rsidR="00CA4812" w:rsidRPr="005E3A28" w:rsidRDefault="00CA4812" w:rsidP="00CA4812">
      <w:pPr>
        <w:spacing w:after="0"/>
        <w:jc w:val="both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>Право на льготное посещение без экскурсионного обслуживания, при предъявлении соответствующих документов, имеют:</w:t>
      </w:r>
    </w:p>
    <w:p w14:paraId="46325C53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hAnsi="Times New Roman" w:cs="Times New Roman"/>
          <w:b/>
        </w:rPr>
        <w:t xml:space="preserve">- </w:t>
      </w:r>
      <w:r w:rsidRPr="005E3A28">
        <w:rPr>
          <w:rFonts w:ascii="Times New Roman" w:eastAsia="Times New Roman" w:hAnsi="Times New Roman" w:cs="Times New Roman"/>
          <w:lang w:eastAsia="ru-RU"/>
        </w:rPr>
        <w:t>пенсионеры, не проживающие на территории Ленинградской области, либо проживающие на территории Ленинградской области, из числа лиц в возрасте до 65 лет;</w:t>
      </w:r>
    </w:p>
    <w:p w14:paraId="150CC0A2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не достигшие 16-летнего возраста (вне зависимости от гражданства) при организованном посещении;</w:t>
      </w:r>
    </w:p>
    <w:p w14:paraId="2546D095" w14:textId="77777777" w:rsidR="00CA4812" w:rsidRPr="005E3A28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 от 16 до 18 лет;</w:t>
      </w:r>
    </w:p>
    <w:p w14:paraId="28BCB3C8" w14:textId="77777777" w:rsidR="00CA4812" w:rsidRDefault="00CA4812" w:rsidP="00CA4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инвалиды III группы.</w:t>
      </w:r>
    </w:p>
    <w:p w14:paraId="14803914" w14:textId="6A49B65A" w:rsidR="0040072B" w:rsidRDefault="0040072B" w:rsidP="00CA481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</w:pPr>
    </w:p>
    <w:p w14:paraId="1EC78E1B" w14:textId="77777777" w:rsidR="004D5FE2" w:rsidRDefault="004D5FE2" w:rsidP="00CA481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</w:pPr>
    </w:p>
    <w:p w14:paraId="29780D89" w14:textId="77777777" w:rsidR="00587CA2" w:rsidRPr="00247115" w:rsidRDefault="00587CA2" w:rsidP="00587CA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47115">
        <w:rPr>
          <w:rFonts w:ascii="Times New Roman" w:hAnsi="Times New Roman" w:cs="Times New Roman"/>
          <w:b/>
        </w:rPr>
        <w:t>Стоимость посещени</w:t>
      </w:r>
      <w:r>
        <w:rPr>
          <w:rFonts w:ascii="Times New Roman" w:hAnsi="Times New Roman" w:cs="Times New Roman"/>
          <w:b/>
        </w:rPr>
        <w:t>я музея</w:t>
      </w:r>
      <w:r w:rsidRPr="00247115">
        <w:rPr>
          <w:rFonts w:ascii="Times New Roman" w:hAnsi="Times New Roman" w:cs="Times New Roman"/>
          <w:b/>
        </w:rPr>
        <w:t>:</w:t>
      </w:r>
    </w:p>
    <w:tbl>
      <w:tblPr>
        <w:tblStyle w:val="a3"/>
        <w:tblW w:w="14585" w:type="dxa"/>
        <w:tblLook w:val="04A0" w:firstRow="1" w:lastRow="0" w:firstColumn="1" w:lastColumn="0" w:noHBand="0" w:noVBand="1"/>
      </w:tblPr>
      <w:tblGrid>
        <w:gridCol w:w="981"/>
        <w:gridCol w:w="7661"/>
        <w:gridCol w:w="2006"/>
        <w:gridCol w:w="1680"/>
        <w:gridCol w:w="2257"/>
      </w:tblGrid>
      <w:tr w:rsidR="00587CA2" w14:paraId="13EB7ACA" w14:textId="77777777" w:rsidTr="006F2268">
        <w:trPr>
          <w:trHeight w:val="335"/>
        </w:trPr>
        <w:tc>
          <w:tcPr>
            <w:tcW w:w="981" w:type="dxa"/>
            <w:vMerge w:val="restart"/>
            <w:vAlign w:val="center"/>
          </w:tcPr>
          <w:p w14:paraId="7DAC06C0" w14:textId="77777777" w:rsidR="00587CA2" w:rsidRDefault="00587CA2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61" w:type="dxa"/>
            <w:vMerge w:val="restart"/>
            <w:vAlign w:val="center"/>
          </w:tcPr>
          <w:p w14:paraId="4B8BE69D" w14:textId="77777777" w:rsidR="00587CA2" w:rsidRDefault="00587CA2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5943" w:type="dxa"/>
            <w:gridSpan w:val="3"/>
            <w:vAlign w:val="center"/>
          </w:tcPr>
          <w:p w14:paraId="511B0068" w14:textId="77777777" w:rsidR="00587CA2" w:rsidRDefault="00587CA2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587CA2" w14:paraId="3D30F5CA" w14:textId="77777777" w:rsidTr="006F2268">
        <w:trPr>
          <w:trHeight w:val="673"/>
        </w:trPr>
        <w:tc>
          <w:tcPr>
            <w:tcW w:w="981" w:type="dxa"/>
            <w:vMerge/>
            <w:vAlign w:val="center"/>
          </w:tcPr>
          <w:p w14:paraId="4BD2452A" w14:textId="77777777" w:rsidR="00587CA2" w:rsidRDefault="00587CA2" w:rsidP="006F22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1" w:type="dxa"/>
            <w:vMerge/>
            <w:vAlign w:val="center"/>
          </w:tcPr>
          <w:p w14:paraId="5CB4356C" w14:textId="77777777" w:rsidR="00587CA2" w:rsidRDefault="00587CA2" w:rsidP="006F22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Align w:val="center"/>
          </w:tcPr>
          <w:p w14:paraId="08724FEC" w14:textId="03971A73" w:rsidR="00587CA2" w:rsidRDefault="00587CA2" w:rsidP="002D5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Лица с правом льготного</w:t>
            </w:r>
            <w:r w:rsidR="002D5B00">
              <w:rPr>
                <w:rFonts w:ascii="Times New Roman" w:hAnsi="Times New Roman" w:cs="Times New Roman"/>
              </w:rPr>
              <w:t xml:space="preserve"> </w:t>
            </w:r>
            <w:r w:rsidR="002D5B00" w:rsidRPr="002D5B00">
              <w:rPr>
                <w:rFonts w:ascii="Times New Roman" w:hAnsi="Times New Roman" w:cs="Times New Roman"/>
                <w:b/>
              </w:rPr>
              <w:lastRenderedPageBreak/>
              <w:t>(бесплатного)</w:t>
            </w:r>
            <w:r>
              <w:rPr>
                <w:rFonts w:ascii="Times New Roman" w:hAnsi="Times New Roman" w:cs="Times New Roman"/>
                <w:b/>
              </w:rPr>
              <w:t xml:space="preserve"> посещения</w:t>
            </w:r>
          </w:p>
        </w:tc>
        <w:tc>
          <w:tcPr>
            <w:tcW w:w="1680" w:type="dxa"/>
            <w:vAlign w:val="center"/>
          </w:tcPr>
          <w:p w14:paraId="2470C27D" w14:textId="77777777" w:rsidR="00587CA2" w:rsidRPr="00A21294" w:rsidRDefault="00587CA2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Лица от 16 до 18 лет,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пенсионеры, инвалиды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2129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2257" w:type="dxa"/>
            <w:vAlign w:val="center"/>
          </w:tcPr>
          <w:p w14:paraId="14E20044" w14:textId="77777777" w:rsidR="00587CA2" w:rsidRDefault="00587CA2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Лица от 18 лет и старше</w:t>
            </w:r>
          </w:p>
        </w:tc>
      </w:tr>
      <w:tr w:rsidR="00587CA2" w14:paraId="7412A6A9" w14:textId="77777777" w:rsidTr="006F2268">
        <w:trPr>
          <w:trHeight w:val="316"/>
        </w:trPr>
        <w:tc>
          <w:tcPr>
            <w:tcW w:w="981" w:type="dxa"/>
            <w:vAlign w:val="center"/>
          </w:tcPr>
          <w:p w14:paraId="2E4DA7E4" w14:textId="1A6DC447" w:rsidR="00587CA2" w:rsidRPr="004D5FE2" w:rsidRDefault="006758A8" w:rsidP="006F2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1" w:type="dxa"/>
            <w:vAlign w:val="center"/>
          </w:tcPr>
          <w:p w14:paraId="742EA83F" w14:textId="3EA128EE" w:rsidR="00587CA2" w:rsidRPr="004D5FE2" w:rsidRDefault="00587CA2" w:rsidP="002D5B00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 xml:space="preserve">Входной билет на посещение экспозиции </w:t>
            </w:r>
          </w:p>
        </w:tc>
        <w:tc>
          <w:tcPr>
            <w:tcW w:w="2006" w:type="dxa"/>
            <w:vAlign w:val="center"/>
          </w:tcPr>
          <w:p w14:paraId="3CF97199" w14:textId="2AE87F9C" w:rsidR="00587CA2" w:rsidRDefault="002D5B00" w:rsidP="006F2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vAlign w:val="center"/>
          </w:tcPr>
          <w:p w14:paraId="4887C609" w14:textId="474C4CB1" w:rsidR="00587CA2" w:rsidRDefault="002D5B00" w:rsidP="006F2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57" w:type="dxa"/>
            <w:vAlign w:val="center"/>
          </w:tcPr>
          <w:p w14:paraId="1BC51DBD" w14:textId="54BD7613" w:rsidR="00587CA2" w:rsidRDefault="00587CA2" w:rsidP="002D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B00">
              <w:rPr>
                <w:rFonts w:ascii="Times New Roman" w:hAnsi="Times New Roman" w:cs="Times New Roman"/>
              </w:rPr>
              <w:t>00</w:t>
            </w:r>
          </w:p>
        </w:tc>
      </w:tr>
      <w:tr w:rsidR="002D5B00" w14:paraId="6D60019E" w14:textId="77777777" w:rsidTr="006F2268">
        <w:trPr>
          <w:trHeight w:val="316"/>
        </w:trPr>
        <w:tc>
          <w:tcPr>
            <w:tcW w:w="981" w:type="dxa"/>
            <w:vAlign w:val="center"/>
          </w:tcPr>
          <w:p w14:paraId="219A6019" w14:textId="71C7AF9F" w:rsidR="002D5B00" w:rsidRDefault="002D5B00" w:rsidP="002D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1" w:type="dxa"/>
            <w:vAlign w:val="center"/>
          </w:tcPr>
          <w:p w14:paraId="3A655508" w14:textId="00D35236" w:rsidR="002D5B00" w:rsidRPr="004D5FE2" w:rsidRDefault="002D5B00" w:rsidP="002D5B00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Входной билет на посещение экспозиции с предоставлением аудиогида (группа 1-10 чел.)</w:t>
            </w:r>
          </w:p>
        </w:tc>
        <w:tc>
          <w:tcPr>
            <w:tcW w:w="2006" w:type="dxa"/>
            <w:vAlign w:val="center"/>
          </w:tcPr>
          <w:p w14:paraId="5C7BE55A" w14:textId="460588A8" w:rsidR="002D5B00" w:rsidRDefault="002D5B00" w:rsidP="002D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0" w:type="dxa"/>
            <w:vAlign w:val="center"/>
          </w:tcPr>
          <w:p w14:paraId="181A988C" w14:textId="5D5860DC" w:rsidR="002D5B00" w:rsidRDefault="002D5B00" w:rsidP="002D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7" w:type="dxa"/>
            <w:vAlign w:val="center"/>
          </w:tcPr>
          <w:p w14:paraId="4F5AE715" w14:textId="2288B655" w:rsidR="002D5B00" w:rsidRDefault="002D5B00" w:rsidP="002D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14:paraId="0A909AC8" w14:textId="77777777" w:rsidR="00587CA2" w:rsidRDefault="00587CA2" w:rsidP="00587CA2">
      <w:pPr>
        <w:spacing w:after="0"/>
        <w:rPr>
          <w:rFonts w:ascii="Times New Roman" w:hAnsi="Times New Roman" w:cs="Times New Roman"/>
        </w:rPr>
      </w:pPr>
    </w:p>
    <w:p w14:paraId="688EA805" w14:textId="200CFAB9" w:rsidR="00587CA2" w:rsidRDefault="00587CA2" w:rsidP="00587CA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790928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>экскурсионных</w:t>
      </w:r>
      <w:r w:rsidRPr="00790928">
        <w:rPr>
          <w:rFonts w:ascii="Times New Roman" w:hAnsi="Times New Roman" w:cs="Times New Roman"/>
          <w:b/>
        </w:rPr>
        <w:t xml:space="preserve"> услуг (</w:t>
      </w:r>
      <w:r w:rsidRPr="00302ED3">
        <w:rPr>
          <w:rFonts w:ascii="Times New Roman" w:hAnsi="Times New Roman" w:cs="Times New Roman"/>
          <w:b/>
        </w:rPr>
        <w:t xml:space="preserve">входной </w:t>
      </w:r>
      <w:r w:rsidRPr="00BE0275">
        <w:rPr>
          <w:rFonts w:ascii="Times New Roman" w:hAnsi="Times New Roman" w:cs="Times New Roman"/>
          <w:b/>
        </w:rPr>
        <w:t>билет дополнительно</w:t>
      </w:r>
      <w:r w:rsidR="00BE0275" w:rsidRPr="00BE0275">
        <w:rPr>
          <w:rFonts w:ascii="Times New Roman" w:hAnsi="Times New Roman" w:cs="Times New Roman"/>
          <w:b/>
        </w:rPr>
        <w:t xml:space="preserve"> не</w:t>
      </w:r>
      <w:r w:rsidR="00BE0275" w:rsidRPr="004D5FE2">
        <w:rPr>
          <w:rFonts w:ascii="Times New Roman" w:hAnsi="Times New Roman" w:cs="Times New Roman"/>
          <w:b/>
        </w:rPr>
        <w:t xml:space="preserve"> приобретается</w:t>
      </w:r>
      <w:r w:rsidRPr="00790928">
        <w:rPr>
          <w:rFonts w:ascii="Times New Roman" w:hAnsi="Times New Roman" w:cs="Times New Roman"/>
          <w:b/>
        </w:rPr>
        <w:t>):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5882"/>
        <w:gridCol w:w="2255"/>
        <w:gridCol w:w="1927"/>
        <w:gridCol w:w="1720"/>
        <w:gridCol w:w="1824"/>
      </w:tblGrid>
      <w:tr w:rsidR="006758A8" w14:paraId="575BD235" w14:textId="77777777" w:rsidTr="006F2268">
        <w:trPr>
          <w:trHeight w:val="415"/>
        </w:trPr>
        <w:tc>
          <w:tcPr>
            <w:tcW w:w="959" w:type="dxa"/>
            <w:vMerge w:val="restart"/>
            <w:vAlign w:val="center"/>
          </w:tcPr>
          <w:p w14:paraId="43D0BEF4" w14:textId="77777777" w:rsidR="006758A8" w:rsidRDefault="006758A8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82" w:type="dxa"/>
            <w:vMerge w:val="restart"/>
            <w:vAlign w:val="center"/>
          </w:tcPr>
          <w:p w14:paraId="3A3A6923" w14:textId="77777777" w:rsidR="006758A8" w:rsidRDefault="006758A8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55" w:type="dxa"/>
            <w:vMerge w:val="restart"/>
            <w:vAlign w:val="center"/>
          </w:tcPr>
          <w:p w14:paraId="6DE03D07" w14:textId="77777777" w:rsidR="006758A8" w:rsidRDefault="006758A8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5471" w:type="dxa"/>
            <w:gridSpan w:val="3"/>
            <w:vAlign w:val="center"/>
          </w:tcPr>
          <w:p w14:paraId="4E92232A" w14:textId="77777777" w:rsidR="006758A8" w:rsidRDefault="006758A8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за человека, руб.</w:t>
            </w:r>
          </w:p>
        </w:tc>
      </w:tr>
      <w:tr w:rsidR="006758A8" w14:paraId="1F5205C0" w14:textId="77777777" w:rsidTr="006758A8">
        <w:trPr>
          <w:trHeight w:val="415"/>
        </w:trPr>
        <w:tc>
          <w:tcPr>
            <w:tcW w:w="959" w:type="dxa"/>
            <w:vMerge/>
            <w:vAlign w:val="center"/>
          </w:tcPr>
          <w:p w14:paraId="23DEED85" w14:textId="77777777" w:rsidR="006758A8" w:rsidRDefault="006758A8" w:rsidP="006758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2" w:type="dxa"/>
            <w:vMerge/>
            <w:vAlign w:val="center"/>
          </w:tcPr>
          <w:p w14:paraId="3A4AC535" w14:textId="77777777" w:rsidR="006758A8" w:rsidRDefault="006758A8" w:rsidP="006758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14:paraId="617C5D71" w14:textId="77777777" w:rsidR="006758A8" w:rsidRDefault="006758A8" w:rsidP="006758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  <w:vAlign w:val="center"/>
          </w:tcPr>
          <w:p w14:paraId="163B5ACA" w14:textId="3E27540A" w:rsidR="006758A8" w:rsidRDefault="006758A8" w:rsidP="00727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Лица с правом льготного</w:t>
            </w:r>
            <w:r w:rsidR="00F06530">
              <w:rPr>
                <w:rFonts w:ascii="Times New Roman" w:hAnsi="Times New Roman" w:cs="Times New Roman"/>
                <w:b/>
              </w:rPr>
              <w:t xml:space="preserve"> (бесплатного)</w:t>
            </w:r>
            <w:r>
              <w:rPr>
                <w:rFonts w:ascii="Times New Roman" w:hAnsi="Times New Roman" w:cs="Times New Roman"/>
                <w:b/>
              </w:rPr>
              <w:t xml:space="preserve"> посещения</w:t>
            </w:r>
          </w:p>
        </w:tc>
        <w:tc>
          <w:tcPr>
            <w:tcW w:w="1720" w:type="dxa"/>
            <w:vAlign w:val="center"/>
          </w:tcPr>
          <w:p w14:paraId="7E16AD41" w14:textId="277AD449" w:rsidR="006758A8" w:rsidRDefault="006758A8" w:rsidP="006758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Лица от 16 до 18 лет, пенсионеры, инвалиды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2129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824" w:type="dxa"/>
            <w:vAlign w:val="center"/>
          </w:tcPr>
          <w:p w14:paraId="7B19940F" w14:textId="2E2EAE24" w:rsidR="006758A8" w:rsidRDefault="006758A8" w:rsidP="006758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Лица от 18 лет и старше</w:t>
            </w:r>
          </w:p>
        </w:tc>
      </w:tr>
      <w:tr w:rsidR="006758A8" w:rsidRPr="004D5FE2" w14:paraId="3D709FFA" w14:textId="77777777" w:rsidTr="006758A8">
        <w:trPr>
          <w:trHeight w:val="284"/>
        </w:trPr>
        <w:tc>
          <w:tcPr>
            <w:tcW w:w="959" w:type="dxa"/>
            <w:vMerge w:val="restart"/>
            <w:vAlign w:val="center"/>
          </w:tcPr>
          <w:p w14:paraId="789C0DD2" w14:textId="77777777" w:rsidR="006758A8" w:rsidRPr="004D5FE2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2" w:type="dxa"/>
            <w:vAlign w:val="center"/>
          </w:tcPr>
          <w:p w14:paraId="15CB37F0" w14:textId="77777777" w:rsidR="006758A8" w:rsidRPr="004D5FE2" w:rsidRDefault="006758A8" w:rsidP="006758A8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Обзорная экскурсия по экспозиции</w:t>
            </w:r>
            <w:r w:rsidRPr="004D5F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55" w:type="dxa"/>
            <w:vMerge w:val="restart"/>
            <w:vAlign w:val="center"/>
          </w:tcPr>
          <w:p w14:paraId="302DB566" w14:textId="77777777" w:rsidR="006758A8" w:rsidRPr="002D5B00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D5B00">
              <w:rPr>
                <w:rFonts w:ascii="Times New Roman" w:hAnsi="Times New Roman" w:cs="Times New Roman"/>
              </w:rPr>
              <w:t>ак.ч</w:t>
            </w:r>
            <w:proofErr w:type="spellEnd"/>
            <w:r w:rsidRPr="002D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vAlign w:val="center"/>
          </w:tcPr>
          <w:p w14:paraId="6494E145" w14:textId="3DA5457E" w:rsidR="006758A8" w:rsidRPr="002D5B00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vMerge w:val="restart"/>
            <w:vAlign w:val="center"/>
          </w:tcPr>
          <w:p w14:paraId="3E92FE64" w14:textId="2474F2E2" w:rsidR="006758A8" w:rsidRPr="002D5B00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24" w:type="dxa"/>
            <w:vMerge w:val="restart"/>
            <w:vAlign w:val="center"/>
          </w:tcPr>
          <w:p w14:paraId="28361281" w14:textId="35967B94" w:rsidR="006758A8" w:rsidRPr="002D5B00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</w:rPr>
              <w:t>200</w:t>
            </w:r>
          </w:p>
        </w:tc>
      </w:tr>
      <w:tr w:rsidR="006758A8" w:rsidRPr="004D5FE2" w14:paraId="1F929808" w14:textId="77777777" w:rsidTr="00735845">
        <w:trPr>
          <w:trHeight w:val="458"/>
        </w:trPr>
        <w:tc>
          <w:tcPr>
            <w:tcW w:w="959" w:type="dxa"/>
            <w:vMerge/>
            <w:vAlign w:val="center"/>
          </w:tcPr>
          <w:p w14:paraId="24B60DBE" w14:textId="77777777" w:rsidR="006758A8" w:rsidRPr="004D5FE2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2" w:type="dxa"/>
            <w:vAlign w:val="center"/>
          </w:tcPr>
          <w:p w14:paraId="7739F648" w14:textId="77777777" w:rsidR="006758A8" w:rsidRPr="004D5FE2" w:rsidRDefault="006758A8" w:rsidP="006758A8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группа от 6 чел.</w:t>
            </w:r>
          </w:p>
        </w:tc>
        <w:tc>
          <w:tcPr>
            <w:tcW w:w="2255" w:type="dxa"/>
            <w:vMerge/>
            <w:vAlign w:val="center"/>
          </w:tcPr>
          <w:p w14:paraId="05AA1435" w14:textId="77777777" w:rsidR="006758A8" w:rsidRPr="002D5B00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vAlign w:val="center"/>
          </w:tcPr>
          <w:p w14:paraId="68D5E608" w14:textId="77777777" w:rsidR="006758A8" w:rsidRPr="002D5B00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14:paraId="70E6A442" w14:textId="77777777" w:rsidR="006758A8" w:rsidRPr="002D5B00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vAlign w:val="center"/>
          </w:tcPr>
          <w:p w14:paraId="5B3872A2" w14:textId="77777777" w:rsidR="006758A8" w:rsidRPr="002D5B00" w:rsidRDefault="006758A8" w:rsidP="00675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6F7" w:rsidRPr="004D5FE2" w14:paraId="1A02EB56" w14:textId="77777777" w:rsidTr="008353E5">
        <w:trPr>
          <w:trHeight w:val="284"/>
        </w:trPr>
        <w:tc>
          <w:tcPr>
            <w:tcW w:w="959" w:type="dxa"/>
            <w:vMerge w:val="restart"/>
            <w:vAlign w:val="center"/>
          </w:tcPr>
          <w:p w14:paraId="7D715D32" w14:textId="58B95959" w:rsidR="002656F7" w:rsidRPr="004D5FE2" w:rsidRDefault="002656F7" w:rsidP="0026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2" w:type="dxa"/>
            <w:vAlign w:val="center"/>
          </w:tcPr>
          <w:p w14:paraId="01115528" w14:textId="57F845AD" w:rsidR="002656F7" w:rsidRPr="004D5FE2" w:rsidRDefault="002656F7" w:rsidP="002656F7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Обзорная экскурсия по мемориалу «</w:t>
            </w:r>
            <w:proofErr w:type="spellStart"/>
            <w:r w:rsidRPr="004D5FE2">
              <w:rPr>
                <w:rFonts w:ascii="Times New Roman" w:hAnsi="Times New Roman" w:cs="Times New Roman"/>
              </w:rPr>
              <w:t>Астрача</w:t>
            </w:r>
            <w:proofErr w:type="spellEnd"/>
            <w:r w:rsidRPr="004D5FE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D5FE2">
              <w:rPr>
                <w:rFonts w:ascii="Times New Roman" w:hAnsi="Times New Roman" w:cs="Times New Roman"/>
              </w:rPr>
              <w:t>1941»</w:t>
            </w:r>
            <w:r w:rsidRPr="004D5F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2255" w:type="dxa"/>
            <w:vMerge w:val="restart"/>
            <w:vAlign w:val="center"/>
          </w:tcPr>
          <w:p w14:paraId="10FC9B1A" w14:textId="40F7C8F5" w:rsidR="002656F7" w:rsidRPr="002D5B00" w:rsidRDefault="002656F7" w:rsidP="002656F7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D5B00">
              <w:rPr>
                <w:rFonts w:ascii="Times New Roman" w:hAnsi="Times New Roman" w:cs="Times New Roman"/>
              </w:rPr>
              <w:t>ак.ч</w:t>
            </w:r>
            <w:proofErr w:type="spellEnd"/>
            <w:r w:rsidRPr="002D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1" w:type="dxa"/>
            <w:gridSpan w:val="3"/>
            <w:vMerge w:val="restart"/>
            <w:vAlign w:val="center"/>
          </w:tcPr>
          <w:p w14:paraId="2686BCBA" w14:textId="380AD880" w:rsidR="002656F7" w:rsidRPr="002D5B00" w:rsidRDefault="002656F7" w:rsidP="002656F7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</w:rPr>
              <w:t>140</w:t>
            </w:r>
          </w:p>
        </w:tc>
      </w:tr>
      <w:tr w:rsidR="002656F7" w:rsidRPr="004D5FE2" w14:paraId="6B462368" w14:textId="77777777" w:rsidTr="00735845">
        <w:trPr>
          <w:trHeight w:val="357"/>
        </w:trPr>
        <w:tc>
          <w:tcPr>
            <w:tcW w:w="959" w:type="dxa"/>
            <w:vMerge/>
            <w:vAlign w:val="center"/>
          </w:tcPr>
          <w:p w14:paraId="6DACCC25" w14:textId="77777777" w:rsidR="002656F7" w:rsidRPr="004D5FE2" w:rsidRDefault="002656F7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2" w:type="dxa"/>
            <w:vAlign w:val="center"/>
          </w:tcPr>
          <w:p w14:paraId="1920A4B9" w14:textId="4F157EE9" w:rsidR="002656F7" w:rsidRPr="004D5FE2" w:rsidRDefault="002656F7" w:rsidP="002656F7">
            <w:pPr>
              <w:rPr>
                <w:rFonts w:ascii="Times New Roman" w:hAnsi="Times New Roman" w:cs="Times New Roman"/>
              </w:rPr>
            </w:pPr>
            <w:r w:rsidRPr="002656F7">
              <w:rPr>
                <w:rFonts w:ascii="Times New Roman" w:hAnsi="Times New Roman" w:cs="Times New Roman"/>
              </w:rPr>
              <w:t>группа от 6 чел.</w:t>
            </w:r>
          </w:p>
        </w:tc>
        <w:tc>
          <w:tcPr>
            <w:tcW w:w="2255" w:type="dxa"/>
            <w:vMerge/>
            <w:vAlign w:val="center"/>
          </w:tcPr>
          <w:p w14:paraId="145C1BA9" w14:textId="77777777" w:rsidR="002656F7" w:rsidRPr="002D5B00" w:rsidRDefault="002656F7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gridSpan w:val="3"/>
            <w:vMerge/>
            <w:vAlign w:val="center"/>
          </w:tcPr>
          <w:p w14:paraId="040FC005" w14:textId="77777777" w:rsidR="002656F7" w:rsidRPr="002D5B00" w:rsidRDefault="002656F7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6F7" w:rsidRPr="004D5FE2" w14:paraId="424E9BF5" w14:textId="77777777" w:rsidTr="006F2268">
        <w:trPr>
          <w:trHeight w:val="355"/>
        </w:trPr>
        <w:tc>
          <w:tcPr>
            <w:tcW w:w="959" w:type="dxa"/>
            <w:vAlign w:val="center"/>
          </w:tcPr>
          <w:p w14:paraId="55DF22F4" w14:textId="2432C95A" w:rsidR="002656F7" w:rsidRPr="004D5FE2" w:rsidRDefault="002656F7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2" w:type="dxa"/>
            <w:vAlign w:val="center"/>
          </w:tcPr>
          <w:p w14:paraId="6C4CBF62" w14:textId="7C1640BE" w:rsidR="002656F7" w:rsidRPr="004D5FE2" w:rsidRDefault="002656F7" w:rsidP="00265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14:paraId="5756FD26" w14:textId="38F4D8ED" w:rsidR="002656F7" w:rsidRPr="002D5B00" w:rsidRDefault="002656F7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gridSpan w:val="3"/>
            <w:vAlign w:val="center"/>
          </w:tcPr>
          <w:p w14:paraId="3F3A8008" w14:textId="77777777" w:rsidR="002656F7" w:rsidRPr="002D5B00" w:rsidRDefault="002656F7" w:rsidP="002656F7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  <w:b/>
              </w:rPr>
              <w:t>Стоимость за группу, руб.</w:t>
            </w:r>
          </w:p>
        </w:tc>
      </w:tr>
      <w:tr w:rsidR="00BE0275" w:rsidRPr="004D5FE2" w14:paraId="4001DED2" w14:textId="77777777" w:rsidTr="00BE0275">
        <w:trPr>
          <w:trHeight w:val="421"/>
        </w:trPr>
        <w:tc>
          <w:tcPr>
            <w:tcW w:w="959" w:type="dxa"/>
            <w:vMerge w:val="restart"/>
            <w:vAlign w:val="center"/>
          </w:tcPr>
          <w:p w14:paraId="6206E03F" w14:textId="0B8C5BEA" w:rsidR="00BE0275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2" w:type="dxa"/>
            <w:vAlign w:val="center"/>
          </w:tcPr>
          <w:p w14:paraId="3CD5AFBF" w14:textId="7CBEA60A" w:rsidR="00BE0275" w:rsidRPr="004D5FE2" w:rsidRDefault="00BE0275" w:rsidP="002656F7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Обзорная экскурсия по экспозиции</w:t>
            </w:r>
            <w:r w:rsidRPr="004D5F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55" w:type="dxa"/>
            <w:vMerge w:val="restart"/>
            <w:vAlign w:val="center"/>
          </w:tcPr>
          <w:p w14:paraId="6CC40A93" w14:textId="609F1FFB" w:rsidR="00BE0275" w:rsidRPr="002D5B00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D5B00">
              <w:rPr>
                <w:rFonts w:ascii="Times New Roman" w:hAnsi="Times New Roman" w:cs="Times New Roman"/>
              </w:rPr>
              <w:t>ак.ч</w:t>
            </w:r>
            <w:proofErr w:type="spellEnd"/>
            <w:r w:rsidRPr="002D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1" w:type="dxa"/>
            <w:gridSpan w:val="3"/>
            <w:vMerge w:val="restart"/>
            <w:vAlign w:val="center"/>
          </w:tcPr>
          <w:p w14:paraId="37D6A197" w14:textId="674F3E3F" w:rsidR="00BE0275" w:rsidRPr="002D5B00" w:rsidRDefault="00BE0275" w:rsidP="00265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B00">
              <w:rPr>
                <w:rFonts w:ascii="Times New Roman" w:hAnsi="Times New Roman" w:cs="Times New Roman"/>
              </w:rPr>
              <w:t>1 000</w:t>
            </w:r>
          </w:p>
        </w:tc>
      </w:tr>
      <w:tr w:rsidR="00BE0275" w:rsidRPr="004D5FE2" w14:paraId="015993D7" w14:textId="77777777" w:rsidTr="00BE0275">
        <w:trPr>
          <w:trHeight w:val="272"/>
        </w:trPr>
        <w:tc>
          <w:tcPr>
            <w:tcW w:w="959" w:type="dxa"/>
            <w:vMerge/>
            <w:vAlign w:val="center"/>
          </w:tcPr>
          <w:p w14:paraId="5CC1D2CE" w14:textId="77777777" w:rsidR="00BE0275" w:rsidRPr="004D5FE2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2" w:type="dxa"/>
            <w:vAlign w:val="center"/>
          </w:tcPr>
          <w:p w14:paraId="12C109A5" w14:textId="77777777" w:rsidR="00BE0275" w:rsidRPr="004D5FE2" w:rsidRDefault="00BE0275" w:rsidP="002656F7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группа 1-5 чел.</w:t>
            </w:r>
          </w:p>
        </w:tc>
        <w:tc>
          <w:tcPr>
            <w:tcW w:w="2255" w:type="dxa"/>
            <w:vMerge/>
            <w:vAlign w:val="center"/>
          </w:tcPr>
          <w:p w14:paraId="129BCC7F" w14:textId="77777777" w:rsidR="00BE0275" w:rsidRPr="002D5B00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gridSpan w:val="3"/>
            <w:vMerge/>
            <w:vAlign w:val="center"/>
          </w:tcPr>
          <w:p w14:paraId="7E00D789" w14:textId="20473880" w:rsidR="00BE0275" w:rsidRPr="002D5B00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75" w:rsidRPr="004D5FE2" w14:paraId="0F81736F" w14:textId="77777777" w:rsidTr="006F2268">
        <w:trPr>
          <w:trHeight w:val="421"/>
        </w:trPr>
        <w:tc>
          <w:tcPr>
            <w:tcW w:w="959" w:type="dxa"/>
            <w:vMerge w:val="restart"/>
            <w:vAlign w:val="center"/>
          </w:tcPr>
          <w:p w14:paraId="2E4A9570" w14:textId="539AB78D" w:rsidR="00BE0275" w:rsidRPr="004D5FE2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2" w:type="dxa"/>
            <w:vAlign w:val="center"/>
          </w:tcPr>
          <w:p w14:paraId="7E53B117" w14:textId="1E28CFA5" w:rsidR="00BE0275" w:rsidRPr="004D5FE2" w:rsidRDefault="00BE0275" w:rsidP="002656F7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 xml:space="preserve">Обзорная экскурсия по мемориалу </w:t>
            </w:r>
            <w:r w:rsidRPr="004D5FE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4D5FE2">
              <w:rPr>
                <w:rFonts w:ascii="Times New Roman" w:hAnsi="Times New Roman" w:cs="Times New Roman"/>
                <w:bCs/>
              </w:rPr>
              <w:t>Астрача</w:t>
            </w:r>
            <w:proofErr w:type="spellEnd"/>
            <w:r w:rsidRPr="004D5FE2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4D5FE2">
              <w:rPr>
                <w:rFonts w:ascii="Times New Roman" w:hAnsi="Times New Roman" w:cs="Times New Roman"/>
                <w:bCs/>
              </w:rPr>
              <w:t>1941»</w:t>
            </w:r>
            <w:r w:rsidRPr="004D5FE2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proofErr w:type="gramEnd"/>
          </w:p>
        </w:tc>
        <w:tc>
          <w:tcPr>
            <w:tcW w:w="2255" w:type="dxa"/>
            <w:vMerge w:val="restart"/>
            <w:vAlign w:val="center"/>
          </w:tcPr>
          <w:p w14:paraId="6BBDC387" w14:textId="7A3D8051" w:rsidR="00BE0275" w:rsidRPr="002D5B00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D5B00">
              <w:rPr>
                <w:rFonts w:ascii="Times New Roman" w:hAnsi="Times New Roman" w:cs="Times New Roman"/>
              </w:rPr>
              <w:t>ак.ч</w:t>
            </w:r>
            <w:proofErr w:type="spellEnd"/>
            <w:r w:rsidRPr="002D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1" w:type="dxa"/>
            <w:gridSpan w:val="3"/>
            <w:vMerge w:val="restart"/>
            <w:vAlign w:val="center"/>
          </w:tcPr>
          <w:p w14:paraId="6A02FBC4" w14:textId="602B9A89" w:rsidR="00BE0275" w:rsidRPr="002D5B00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  <w:r w:rsidRPr="002D5B00">
              <w:rPr>
                <w:rFonts w:ascii="Times New Roman" w:hAnsi="Times New Roman" w:cs="Times New Roman"/>
              </w:rPr>
              <w:t>700</w:t>
            </w:r>
          </w:p>
        </w:tc>
      </w:tr>
      <w:tr w:rsidR="00BE0275" w:rsidRPr="004D5FE2" w14:paraId="4F63D277" w14:textId="77777777" w:rsidTr="00BE0275">
        <w:trPr>
          <w:trHeight w:val="395"/>
        </w:trPr>
        <w:tc>
          <w:tcPr>
            <w:tcW w:w="959" w:type="dxa"/>
            <w:vMerge/>
            <w:vAlign w:val="center"/>
          </w:tcPr>
          <w:p w14:paraId="2E097EDC" w14:textId="77777777" w:rsidR="00BE0275" w:rsidRPr="004D5FE2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2" w:type="dxa"/>
            <w:vAlign w:val="center"/>
          </w:tcPr>
          <w:p w14:paraId="3D548900" w14:textId="1EB2A36B" w:rsidR="00BE0275" w:rsidRPr="004D5FE2" w:rsidRDefault="00BE0275" w:rsidP="002656F7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группа 1-5 чел.</w:t>
            </w:r>
          </w:p>
        </w:tc>
        <w:tc>
          <w:tcPr>
            <w:tcW w:w="2255" w:type="dxa"/>
            <w:vMerge/>
            <w:vAlign w:val="center"/>
          </w:tcPr>
          <w:p w14:paraId="6F189EFD" w14:textId="77777777" w:rsidR="00BE0275" w:rsidRPr="004D5FE2" w:rsidRDefault="00BE0275" w:rsidP="00265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gridSpan w:val="3"/>
            <w:vMerge/>
            <w:vAlign w:val="center"/>
          </w:tcPr>
          <w:p w14:paraId="1E982F85" w14:textId="77777777" w:rsidR="00BE0275" w:rsidRDefault="00BE0275" w:rsidP="002656F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64895653" w14:textId="77777777" w:rsidR="00587CA2" w:rsidRPr="004D5FE2" w:rsidRDefault="00587CA2" w:rsidP="00587CA2">
      <w:pPr>
        <w:spacing w:after="0"/>
        <w:rPr>
          <w:rFonts w:ascii="Times New Roman" w:hAnsi="Times New Roman" w:cs="Times New Roman"/>
          <w:b/>
        </w:rPr>
      </w:pPr>
    </w:p>
    <w:p w14:paraId="44C5ECAE" w14:textId="77777777" w:rsidR="00587CA2" w:rsidRPr="004D5FE2" w:rsidRDefault="00587CA2" w:rsidP="00587CA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D5FE2">
        <w:rPr>
          <w:rFonts w:ascii="Times New Roman" w:hAnsi="Times New Roman" w:cs="Times New Roman"/>
          <w:b/>
        </w:rPr>
        <w:t>Стоимость прочих музейных услуг (входной билет дополнительно не приобретается):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8079"/>
        <w:gridCol w:w="2694"/>
        <w:gridCol w:w="2835"/>
      </w:tblGrid>
      <w:tr w:rsidR="00587CA2" w:rsidRPr="004D5FE2" w14:paraId="48181AEF" w14:textId="77777777" w:rsidTr="00F511B7">
        <w:trPr>
          <w:trHeight w:val="300"/>
        </w:trPr>
        <w:tc>
          <w:tcPr>
            <w:tcW w:w="988" w:type="dxa"/>
            <w:vAlign w:val="center"/>
          </w:tcPr>
          <w:p w14:paraId="78159651" w14:textId="77777777" w:rsidR="00587CA2" w:rsidRPr="004D5FE2" w:rsidRDefault="00587CA2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F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079" w:type="dxa"/>
            <w:vAlign w:val="center"/>
          </w:tcPr>
          <w:p w14:paraId="6F3489B9" w14:textId="77777777" w:rsidR="00587CA2" w:rsidRPr="004D5FE2" w:rsidRDefault="00587CA2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FE2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694" w:type="dxa"/>
            <w:vAlign w:val="center"/>
          </w:tcPr>
          <w:p w14:paraId="4D94786A" w14:textId="77777777" w:rsidR="00587CA2" w:rsidRPr="004D5FE2" w:rsidRDefault="00587CA2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FE2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2835" w:type="dxa"/>
            <w:vAlign w:val="center"/>
          </w:tcPr>
          <w:p w14:paraId="53DC5E3D" w14:textId="77777777" w:rsidR="00587CA2" w:rsidRPr="004D5FE2" w:rsidRDefault="00587CA2" w:rsidP="006F2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FE2">
              <w:rPr>
                <w:rFonts w:ascii="Times New Roman" w:hAnsi="Times New Roman" w:cs="Times New Roman"/>
                <w:b/>
              </w:rPr>
              <w:t>Стоимость за человека, руб.</w:t>
            </w:r>
          </w:p>
        </w:tc>
      </w:tr>
      <w:tr w:rsidR="00587CA2" w14:paraId="5CAAE204" w14:textId="77777777" w:rsidTr="00F511B7">
        <w:trPr>
          <w:trHeight w:val="509"/>
        </w:trPr>
        <w:tc>
          <w:tcPr>
            <w:tcW w:w="988" w:type="dxa"/>
            <w:vAlign w:val="center"/>
          </w:tcPr>
          <w:p w14:paraId="5FCE1552" w14:textId="77777777" w:rsidR="00587CA2" w:rsidRPr="004D5FE2" w:rsidRDefault="00587CA2" w:rsidP="006F2268">
            <w:pPr>
              <w:jc w:val="center"/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vAlign w:val="center"/>
          </w:tcPr>
          <w:p w14:paraId="0014C41C" w14:textId="5E5F4259" w:rsidR="00587CA2" w:rsidRPr="004D5FE2" w:rsidRDefault="00587CA2" w:rsidP="006F2268">
            <w:pPr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Интерактивная экскурсия для школьников и дошкольников</w:t>
            </w:r>
            <w:r w:rsidRPr="004D5FE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4D5FE2">
              <w:rPr>
                <w:rFonts w:ascii="Times New Roman" w:hAnsi="Times New Roman" w:cs="Times New Roman"/>
              </w:rPr>
              <w:t>(группа 1-20 чел.)</w:t>
            </w:r>
          </w:p>
        </w:tc>
        <w:tc>
          <w:tcPr>
            <w:tcW w:w="2694" w:type="dxa"/>
          </w:tcPr>
          <w:p w14:paraId="37B40711" w14:textId="77777777" w:rsidR="00587CA2" w:rsidRPr="004D5FE2" w:rsidRDefault="00587CA2" w:rsidP="006F226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7FE70E" w14:textId="447A7BC7" w:rsidR="00587CA2" w:rsidRPr="004D5FE2" w:rsidRDefault="00587CA2" w:rsidP="006F2268">
            <w:pPr>
              <w:jc w:val="center"/>
            </w:pPr>
            <w:r w:rsidRPr="004D5FE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D5FE2">
              <w:rPr>
                <w:rFonts w:ascii="Times New Roman" w:hAnsi="Times New Roman" w:cs="Times New Roman"/>
              </w:rPr>
              <w:t>ак.ч</w:t>
            </w:r>
            <w:proofErr w:type="spellEnd"/>
            <w:r w:rsidRPr="004D5F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15CFB6F7" w14:textId="473060B6" w:rsidR="00587CA2" w:rsidRPr="004D5FE2" w:rsidRDefault="00587CA2" w:rsidP="006F2268">
            <w:pPr>
              <w:jc w:val="center"/>
              <w:rPr>
                <w:rFonts w:ascii="Times New Roman" w:hAnsi="Times New Roman" w:cs="Times New Roman"/>
              </w:rPr>
            </w:pPr>
            <w:r w:rsidRPr="004D5FE2">
              <w:rPr>
                <w:rFonts w:ascii="Times New Roman" w:hAnsi="Times New Roman" w:cs="Times New Roman"/>
              </w:rPr>
              <w:t>200</w:t>
            </w:r>
          </w:p>
        </w:tc>
      </w:tr>
    </w:tbl>
    <w:p w14:paraId="133B2C4D" w14:textId="77777777" w:rsidR="004D5FE2" w:rsidRDefault="004D5FE2" w:rsidP="006758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D7F1790" w14:textId="69DFFCF3" w:rsidR="00587CA2" w:rsidRDefault="00587CA2" w:rsidP="006758A8">
      <w:pPr>
        <w:spacing w:after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4D5FE2">
        <w:rPr>
          <w:rFonts w:ascii="Times New Roman" w:hAnsi="Times New Roman" w:cs="Times New Roman"/>
          <w:bCs/>
          <w:sz w:val="28"/>
          <w:szCs w:val="28"/>
        </w:rPr>
        <w:t>*</w:t>
      </w:r>
      <w:r w:rsidRPr="004D5FE2">
        <w:rPr>
          <w:sz w:val="28"/>
          <w:szCs w:val="28"/>
        </w:rPr>
        <w:t xml:space="preserve"> </w:t>
      </w:r>
      <w:r w:rsidRPr="004D5FE2">
        <w:rPr>
          <w:rFonts w:ascii="Times New Roman" w:hAnsi="Times New Roman" w:cs="Times New Roman"/>
          <w:bCs/>
          <w:sz w:val="28"/>
          <w:szCs w:val="28"/>
        </w:rPr>
        <w:t>оказание услуг производится только по предварительной записи</w:t>
      </w:r>
    </w:p>
    <w:p w14:paraId="12338AA1" w14:textId="72C73B99" w:rsidR="005B698B" w:rsidRPr="006758A8" w:rsidRDefault="005B698B" w:rsidP="005B69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5B698B" w:rsidRPr="006758A8" w:rsidSect="006758A8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9D09" w14:textId="77777777" w:rsidR="00795664" w:rsidRDefault="00795664" w:rsidP="0064527A">
      <w:pPr>
        <w:spacing w:after="0" w:line="240" w:lineRule="auto"/>
      </w:pPr>
      <w:r>
        <w:separator/>
      </w:r>
    </w:p>
  </w:endnote>
  <w:endnote w:type="continuationSeparator" w:id="0">
    <w:p w14:paraId="438B4B05" w14:textId="77777777" w:rsidR="00795664" w:rsidRDefault="00795664" w:rsidP="0064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4D601" w14:textId="77777777" w:rsidR="00795664" w:rsidRDefault="00795664" w:rsidP="0064527A">
      <w:pPr>
        <w:spacing w:after="0" w:line="240" w:lineRule="auto"/>
      </w:pPr>
      <w:r>
        <w:separator/>
      </w:r>
    </w:p>
  </w:footnote>
  <w:footnote w:type="continuationSeparator" w:id="0">
    <w:p w14:paraId="3767835B" w14:textId="77777777" w:rsidR="00795664" w:rsidRDefault="00795664" w:rsidP="0064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009"/>
    <w:multiLevelType w:val="hybridMultilevel"/>
    <w:tmpl w:val="D3D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F1F"/>
    <w:multiLevelType w:val="hybridMultilevel"/>
    <w:tmpl w:val="D3D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A48"/>
    <w:multiLevelType w:val="hybridMultilevel"/>
    <w:tmpl w:val="52F26754"/>
    <w:lvl w:ilvl="0" w:tplc="406C009A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512D55"/>
    <w:multiLevelType w:val="hybridMultilevel"/>
    <w:tmpl w:val="4FCA7200"/>
    <w:lvl w:ilvl="0" w:tplc="5C349AC0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D2DE1"/>
    <w:multiLevelType w:val="hybridMultilevel"/>
    <w:tmpl w:val="7374959A"/>
    <w:lvl w:ilvl="0" w:tplc="05DACA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D71DD"/>
    <w:multiLevelType w:val="hybridMultilevel"/>
    <w:tmpl w:val="D3D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82C1D"/>
    <w:multiLevelType w:val="hybridMultilevel"/>
    <w:tmpl w:val="D9AA127E"/>
    <w:lvl w:ilvl="0" w:tplc="A18279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C6CC0"/>
    <w:multiLevelType w:val="hybridMultilevel"/>
    <w:tmpl w:val="60E8FA8C"/>
    <w:lvl w:ilvl="0" w:tplc="43F8182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D26A0"/>
    <w:multiLevelType w:val="hybridMultilevel"/>
    <w:tmpl w:val="DF4A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84896"/>
    <w:multiLevelType w:val="hybridMultilevel"/>
    <w:tmpl w:val="90441A38"/>
    <w:lvl w:ilvl="0" w:tplc="85EC29B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D850DE"/>
    <w:multiLevelType w:val="hybridMultilevel"/>
    <w:tmpl w:val="7C064F22"/>
    <w:lvl w:ilvl="0" w:tplc="CEE012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61400"/>
    <w:multiLevelType w:val="hybridMultilevel"/>
    <w:tmpl w:val="F55EB41C"/>
    <w:lvl w:ilvl="0" w:tplc="E450811E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364F90"/>
    <w:multiLevelType w:val="hybridMultilevel"/>
    <w:tmpl w:val="D3D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A7FCC"/>
    <w:multiLevelType w:val="hybridMultilevel"/>
    <w:tmpl w:val="5AF6F162"/>
    <w:lvl w:ilvl="0" w:tplc="A95832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4D"/>
    <w:rsid w:val="00001984"/>
    <w:rsid w:val="00004CE6"/>
    <w:rsid w:val="00025D1E"/>
    <w:rsid w:val="000643A1"/>
    <w:rsid w:val="00083077"/>
    <w:rsid w:val="00090C99"/>
    <w:rsid w:val="000B0823"/>
    <w:rsid w:val="000E723B"/>
    <w:rsid w:val="001E6F4D"/>
    <w:rsid w:val="00247115"/>
    <w:rsid w:val="002656F7"/>
    <w:rsid w:val="002865C1"/>
    <w:rsid w:val="002B22A1"/>
    <w:rsid w:val="002D0A23"/>
    <w:rsid w:val="002D5B00"/>
    <w:rsid w:val="002D7855"/>
    <w:rsid w:val="00302ED3"/>
    <w:rsid w:val="00322FDB"/>
    <w:rsid w:val="00344569"/>
    <w:rsid w:val="003450CF"/>
    <w:rsid w:val="00377723"/>
    <w:rsid w:val="0040072B"/>
    <w:rsid w:val="00431848"/>
    <w:rsid w:val="00463C25"/>
    <w:rsid w:val="004C3B1E"/>
    <w:rsid w:val="004C6C07"/>
    <w:rsid w:val="004D5FE2"/>
    <w:rsid w:val="004E3FFC"/>
    <w:rsid w:val="00521A22"/>
    <w:rsid w:val="00587CA2"/>
    <w:rsid w:val="005B698B"/>
    <w:rsid w:val="005D769D"/>
    <w:rsid w:val="006150AB"/>
    <w:rsid w:val="0064527A"/>
    <w:rsid w:val="00650A05"/>
    <w:rsid w:val="00664A6D"/>
    <w:rsid w:val="006758A8"/>
    <w:rsid w:val="006A1340"/>
    <w:rsid w:val="006C4088"/>
    <w:rsid w:val="006D012E"/>
    <w:rsid w:val="006F4726"/>
    <w:rsid w:val="00727180"/>
    <w:rsid w:val="00735845"/>
    <w:rsid w:val="00764DF5"/>
    <w:rsid w:val="00790928"/>
    <w:rsid w:val="00795664"/>
    <w:rsid w:val="0079731B"/>
    <w:rsid w:val="007B547B"/>
    <w:rsid w:val="007F7B54"/>
    <w:rsid w:val="008131E1"/>
    <w:rsid w:val="00852603"/>
    <w:rsid w:val="00857323"/>
    <w:rsid w:val="00866C05"/>
    <w:rsid w:val="00883B4F"/>
    <w:rsid w:val="008A5F70"/>
    <w:rsid w:val="008F63EB"/>
    <w:rsid w:val="00940780"/>
    <w:rsid w:val="009473B2"/>
    <w:rsid w:val="00986EF4"/>
    <w:rsid w:val="009A06EC"/>
    <w:rsid w:val="009D7DF5"/>
    <w:rsid w:val="009E45DE"/>
    <w:rsid w:val="009F5C0B"/>
    <w:rsid w:val="00A04BC9"/>
    <w:rsid w:val="00A1448C"/>
    <w:rsid w:val="00A21294"/>
    <w:rsid w:val="00A22E06"/>
    <w:rsid w:val="00A26B0F"/>
    <w:rsid w:val="00A41AC7"/>
    <w:rsid w:val="00A616E8"/>
    <w:rsid w:val="00A9653F"/>
    <w:rsid w:val="00A96720"/>
    <w:rsid w:val="00B463F4"/>
    <w:rsid w:val="00B71870"/>
    <w:rsid w:val="00B8414E"/>
    <w:rsid w:val="00BE0275"/>
    <w:rsid w:val="00C53306"/>
    <w:rsid w:val="00CA4812"/>
    <w:rsid w:val="00CA767C"/>
    <w:rsid w:val="00CB5615"/>
    <w:rsid w:val="00CC5333"/>
    <w:rsid w:val="00D13A80"/>
    <w:rsid w:val="00D145EB"/>
    <w:rsid w:val="00D25917"/>
    <w:rsid w:val="00D33BE8"/>
    <w:rsid w:val="00D44C1A"/>
    <w:rsid w:val="00D5666E"/>
    <w:rsid w:val="00D9517A"/>
    <w:rsid w:val="00DC796D"/>
    <w:rsid w:val="00DE5534"/>
    <w:rsid w:val="00DF6A9C"/>
    <w:rsid w:val="00E55F44"/>
    <w:rsid w:val="00E677C5"/>
    <w:rsid w:val="00E716FA"/>
    <w:rsid w:val="00E958BC"/>
    <w:rsid w:val="00EF44CD"/>
    <w:rsid w:val="00F05868"/>
    <w:rsid w:val="00F06530"/>
    <w:rsid w:val="00F14076"/>
    <w:rsid w:val="00F26691"/>
    <w:rsid w:val="00F368D5"/>
    <w:rsid w:val="00F50C5B"/>
    <w:rsid w:val="00F511B7"/>
    <w:rsid w:val="00F5150E"/>
    <w:rsid w:val="00F83CB1"/>
    <w:rsid w:val="00FA3CA8"/>
    <w:rsid w:val="00FA4ABA"/>
    <w:rsid w:val="00FA7C35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D825"/>
  <w15:docId w15:val="{55282B8B-62C4-4659-9C3C-B1C27583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6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27A"/>
  </w:style>
  <w:style w:type="paragraph" w:styleId="a9">
    <w:name w:val="footer"/>
    <w:basedOn w:val="a"/>
    <w:link w:val="aa"/>
    <w:uiPriority w:val="99"/>
    <w:unhideWhenUsed/>
    <w:rsid w:val="0064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27A"/>
  </w:style>
  <w:style w:type="character" w:styleId="ab">
    <w:name w:val="annotation reference"/>
    <w:basedOn w:val="a0"/>
    <w:uiPriority w:val="99"/>
    <w:semiHidden/>
    <w:unhideWhenUsed/>
    <w:rsid w:val="009407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078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078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07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0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 Юлия</dc:creator>
  <cp:keywords/>
  <dc:description/>
  <cp:lastModifiedBy>mozhka@rambler.ru</cp:lastModifiedBy>
  <cp:revision>2</cp:revision>
  <cp:lastPrinted>2022-10-19T06:53:00Z</cp:lastPrinted>
  <dcterms:created xsi:type="dcterms:W3CDTF">2022-11-14T11:54:00Z</dcterms:created>
  <dcterms:modified xsi:type="dcterms:W3CDTF">2022-11-14T11:54:00Z</dcterms:modified>
</cp:coreProperties>
</file>